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BC455C" w14:textId="42D9F111" w:rsidR="008673EA" w:rsidRDefault="00C63722" w:rsidP="00C63722">
      <w:pPr>
        <w:pStyle w:val="Tytu"/>
      </w:pPr>
      <w:r>
        <w:t>Railway Adventure Lite – Tutorial</w:t>
      </w:r>
    </w:p>
    <w:p w14:paraId="772AF2E2" w14:textId="42E32264" w:rsidR="00C63722" w:rsidRDefault="00C63722" w:rsidP="00C63722">
      <w:pPr>
        <w:pStyle w:val="Podtytu"/>
      </w:pPr>
      <w:r>
        <w:t>Wiktor Golicz | 13.01.2025</w:t>
      </w:r>
    </w:p>
    <w:p w14:paraId="297A86C0" w14:textId="25ADE146" w:rsidR="00C63722" w:rsidRDefault="00302EE1" w:rsidP="00302EE1">
      <w:pPr>
        <w:pStyle w:val="Nagwek1"/>
      </w:pPr>
      <w:r>
        <w:t>Wprowadzenie</w:t>
      </w:r>
    </w:p>
    <w:p w14:paraId="3B7D9F7E" w14:textId="0EA8A3F5" w:rsidR="00302EE1" w:rsidRDefault="00302EE1" w:rsidP="00302EE1">
      <w:r>
        <w:t xml:space="preserve">Gra jest symulatorem budowy i zarządzania regionalną siecią kolejową w województwie śląskim. Na ten moment gra odbywa się w trybie </w:t>
      </w:r>
      <w:r>
        <w:rPr>
          <w:i/>
          <w:iCs/>
        </w:rPr>
        <w:t>endless</w:t>
      </w:r>
      <w:r>
        <w:t>. Oznacza to, że grać można w nieskończoność.</w:t>
      </w:r>
    </w:p>
    <w:p w14:paraId="7F6D2195" w14:textId="57CE97D4" w:rsidR="00B6614D" w:rsidRDefault="00B6614D" w:rsidP="00B6614D">
      <w:pPr>
        <w:pStyle w:val="Nagwek1"/>
      </w:pPr>
      <w:r>
        <w:t>Początek gry</w:t>
      </w:r>
    </w:p>
    <w:p w14:paraId="3CAB7405" w14:textId="3B2022CD" w:rsidR="00B6614D" w:rsidRDefault="00B6614D" w:rsidP="00B6614D">
      <w:r w:rsidRPr="00B6614D">
        <w:drawing>
          <wp:inline distT="0" distB="0" distL="0" distR="0" wp14:anchorId="5AE3F214" wp14:editId="759785A5">
            <wp:extent cx="5760720" cy="3422015"/>
            <wp:effectExtent l="0" t="0" r="0" b="6985"/>
            <wp:docPr id="2235129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2995" name=""/>
                    <pic:cNvPicPr/>
                  </pic:nvPicPr>
                  <pic:blipFill>
                    <a:blip r:embed="rId4"/>
                    <a:stretch>
                      <a:fillRect/>
                    </a:stretch>
                  </pic:blipFill>
                  <pic:spPr>
                    <a:xfrm>
                      <a:off x="0" y="0"/>
                      <a:ext cx="5760720" cy="3422015"/>
                    </a:xfrm>
                    <a:prstGeom prst="rect">
                      <a:avLst/>
                    </a:prstGeom>
                  </pic:spPr>
                </pic:pic>
              </a:graphicData>
            </a:graphic>
          </wp:inline>
        </w:drawing>
      </w:r>
    </w:p>
    <w:p w14:paraId="7BF8EE4A" w14:textId="271E514B" w:rsidR="00B6614D" w:rsidRDefault="00B6614D" w:rsidP="00B6614D">
      <w:r w:rsidRPr="00B6614D">
        <w:drawing>
          <wp:inline distT="0" distB="0" distL="0" distR="0" wp14:anchorId="51217579" wp14:editId="4D726E9E">
            <wp:extent cx="5760720" cy="2976245"/>
            <wp:effectExtent l="0" t="0" r="0" b="0"/>
            <wp:docPr id="9645145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14555" name=""/>
                    <pic:cNvPicPr/>
                  </pic:nvPicPr>
                  <pic:blipFill>
                    <a:blip r:embed="rId5"/>
                    <a:stretch>
                      <a:fillRect/>
                    </a:stretch>
                  </pic:blipFill>
                  <pic:spPr>
                    <a:xfrm>
                      <a:off x="0" y="0"/>
                      <a:ext cx="5760720" cy="2976245"/>
                    </a:xfrm>
                    <a:prstGeom prst="rect">
                      <a:avLst/>
                    </a:prstGeom>
                  </pic:spPr>
                </pic:pic>
              </a:graphicData>
            </a:graphic>
          </wp:inline>
        </w:drawing>
      </w:r>
    </w:p>
    <w:p w14:paraId="3D821535" w14:textId="682E633C" w:rsidR="00B6614D" w:rsidRDefault="00B6614D" w:rsidP="00B6614D">
      <w:pPr>
        <w:pStyle w:val="Nagwek1"/>
      </w:pPr>
      <w:r>
        <w:t>Budowanie torów</w:t>
      </w:r>
    </w:p>
    <w:p w14:paraId="32E923F0" w14:textId="599DC9CD" w:rsidR="00B70210" w:rsidRPr="00B70210" w:rsidRDefault="00B70210" w:rsidP="00B70210">
      <w:r>
        <w:t>Możliwość budowania torów jest dostępna po kliknięciu Pierwszego przycisku od góry po prawej strony ekranu. Następnie należy wybrać szerokość toru. Wpływa to na maksymalną liczbę tras która będzie mogła być wyznaczona przez dany tor. Stacja początkowa jest ustawiana po kliknięciu na nią lewym przyciskiem myszy i tak samo stacja końcowa.</w:t>
      </w:r>
    </w:p>
    <w:p w14:paraId="58BD3A3E" w14:textId="0057682A" w:rsidR="00DF401E" w:rsidRDefault="00DF401E" w:rsidP="00DF401E">
      <w:r w:rsidRPr="00DF401E">
        <w:lastRenderedPageBreak/>
        <w:drawing>
          <wp:inline distT="0" distB="0" distL="0" distR="0" wp14:anchorId="3443B101" wp14:editId="4B3F1CDB">
            <wp:extent cx="5760720" cy="3418840"/>
            <wp:effectExtent l="0" t="0" r="0" b="0"/>
            <wp:docPr id="2931554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55462" name=""/>
                    <pic:cNvPicPr/>
                  </pic:nvPicPr>
                  <pic:blipFill>
                    <a:blip r:embed="rId6"/>
                    <a:stretch>
                      <a:fillRect/>
                    </a:stretch>
                  </pic:blipFill>
                  <pic:spPr>
                    <a:xfrm>
                      <a:off x="0" y="0"/>
                      <a:ext cx="5760720" cy="3418840"/>
                    </a:xfrm>
                    <a:prstGeom prst="rect">
                      <a:avLst/>
                    </a:prstGeom>
                  </pic:spPr>
                </pic:pic>
              </a:graphicData>
            </a:graphic>
          </wp:inline>
        </w:drawing>
      </w:r>
    </w:p>
    <w:p w14:paraId="4237115D" w14:textId="2A12F66B" w:rsidR="00B70210" w:rsidRDefault="00B70210" w:rsidP="00DF401E">
      <w:r>
        <w:t>By wyjść z trybu układania torów należy kliknąć prawym przyciskiem myszy w dowolne miejsce na mapie. Ewentualnie można jeszcze raz kliknąć lewym przyciskiem w wybraną opcję toru. W takim widoku istnieje możliwość usuwania torów:</w:t>
      </w:r>
    </w:p>
    <w:p w14:paraId="7EACCAC0" w14:textId="77777777" w:rsidR="00B70210" w:rsidRDefault="00B70210" w:rsidP="00DF401E">
      <w:r w:rsidRPr="00B70210">
        <w:drawing>
          <wp:inline distT="0" distB="0" distL="0" distR="0" wp14:anchorId="56F46EDB" wp14:editId="080910B7">
            <wp:extent cx="5760720" cy="3425190"/>
            <wp:effectExtent l="0" t="0" r="0" b="3810"/>
            <wp:docPr id="9923678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7853" name=""/>
                    <pic:cNvPicPr/>
                  </pic:nvPicPr>
                  <pic:blipFill>
                    <a:blip r:embed="rId7"/>
                    <a:stretch>
                      <a:fillRect/>
                    </a:stretch>
                  </pic:blipFill>
                  <pic:spPr>
                    <a:xfrm>
                      <a:off x="0" y="0"/>
                      <a:ext cx="5760720" cy="3425190"/>
                    </a:xfrm>
                    <a:prstGeom prst="rect">
                      <a:avLst/>
                    </a:prstGeom>
                  </pic:spPr>
                </pic:pic>
              </a:graphicData>
            </a:graphic>
          </wp:inline>
        </w:drawing>
      </w:r>
    </w:p>
    <w:p w14:paraId="535C6992" w14:textId="5DC2365F" w:rsidR="00DF401E" w:rsidRDefault="00DF401E" w:rsidP="00DF401E">
      <w:r>
        <w:t>Przykład wstępnej sieci torów:</w:t>
      </w:r>
    </w:p>
    <w:p w14:paraId="0FF9FB3D" w14:textId="45EF0DC8" w:rsidR="00DF401E" w:rsidRDefault="00DF401E" w:rsidP="00DF401E">
      <w:r w:rsidRPr="00DF401E">
        <w:lastRenderedPageBreak/>
        <w:drawing>
          <wp:inline distT="0" distB="0" distL="0" distR="0" wp14:anchorId="7EF07F47" wp14:editId="335B5940">
            <wp:extent cx="3684734" cy="3695700"/>
            <wp:effectExtent l="0" t="0" r="0" b="0"/>
            <wp:docPr id="10313685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8514" name=""/>
                    <pic:cNvPicPr/>
                  </pic:nvPicPr>
                  <pic:blipFill>
                    <a:blip r:embed="rId8"/>
                    <a:stretch>
                      <a:fillRect/>
                    </a:stretch>
                  </pic:blipFill>
                  <pic:spPr>
                    <a:xfrm>
                      <a:off x="0" y="0"/>
                      <a:ext cx="3689111" cy="3700090"/>
                    </a:xfrm>
                    <a:prstGeom prst="rect">
                      <a:avLst/>
                    </a:prstGeom>
                  </pic:spPr>
                </pic:pic>
              </a:graphicData>
            </a:graphic>
          </wp:inline>
        </w:drawing>
      </w:r>
    </w:p>
    <w:p w14:paraId="69F846EB" w14:textId="4EB2045C" w:rsidR="00B70210" w:rsidRDefault="00B70210" w:rsidP="00B70210">
      <w:pPr>
        <w:pStyle w:val="Nagwek2"/>
      </w:pPr>
      <w:r>
        <w:t>Ulepszanie torów</w:t>
      </w:r>
    </w:p>
    <w:p w14:paraId="1C2D85D0" w14:textId="47D14C80" w:rsidR="00B70210" w:rsidRDefault="00B70210" w:rsidP="00B70210">
      <w:r>
        <w:t xml:space="preserve">Istnieje też możliwość zmiany szerokości toru. Wystarczy wybrać </w:t>
      </w:r>
      <w:r w:rsidR="00114A9E">
        <w:t>rodzaj do którego chcemy „ulepszyć” i kliknąć w interesujący nas tor na mapie.</w:t>
      </w:r>
    </w:p>
    <w:p w14:paraId="51E20059" w14:textId="174A393A" w:rsidR="00114A9E" w:rsidRDefault="00114A9E" w:rsidP="00B70210">
      <w:r w:rsidRPr="00114A9E">
        <w:drawing>
          <wp:inline distT="0" distB="0" distL="0" distR="0" wp14:anchorId="439A3921" wp14:editId="0216D73E">
            <wp:extent cx="5760720" cy="2968625"/>
            <wp:effectExtent l="0" t="0" r="0" b="3175"/>
            <wp:docPr id="4862089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08956" name=""/>
                    <pic:cNvPicPr/>
                  </pic:nvPicPr>
                  <pic:blipFill>
                    <a:blip r:embed="rId9"/>
                    <a:stretch>
                      <a:fillRect/>
                    </a:stretch>
                  </pic:blipFill>
                  <pic:spPr>
                    <a:xfrm>
                      <a:off x="0" y="0"/>
                      <a:ext cx="5760720" cy="2968625"/>
                    </a:xfrm>
                    <a:prstGeom prst="rect">
                      <a:avLst/>
                    </a:prstGeom>
                  </pic:spPr>
                </pic:pic>
              </a:graphicData>
            </a:graphic>
          </wp:inline>
        </w:drawing>
      </w:r>
    </w:p>
    <w:p w14:paraId="15821F18" w14:textId="77777777" w:rsidR="00114A9E" w:rsidRDefault="00114A9E">
      <w:r>
        <w:br w:type="page"/>
      </w:r>
    </w:p>
    <w:p w14:paraId="20311DA0" w14:textId="1CE58080" w:rsidR="00114A9E" w:rsidRDefault="00114A9E" w:rsidP="00114A9E">
      <w:pPr>
        <w:pStyle w:val="Nagwek1"/>
      </w:pPr>
      <w:r>
        <w:lastRenderedPageBreak/>
        <w:t>Trasy</w:t>
      </w:r>
    </w:p>
    <w:p w14:paraId="2936D43E" w14:textId="5FC9E1AD" w:rsidR="00114A9E" w:rsidRDefault="00114A9E" w:rsidP="00114A9E">
      <w:r>
        <w:t>Menu tras pojawia się po wybraniu drugiego przycisku z prawej strony ekranu. Początkowo wyświetli się komunikat o braku tras.</w:t>
      </w:r>
    </w:p>
    <w:p w14:paraId="59344920" w14:textId="1669C326" w:rsidR="00114A9E" w:rsidRDefault="00114A9E" w:rsidP="00114A9E">
      <w:r w:rsidRPr="00114A9E">
        <w:drawing>
          <wp:anchor distT="0" distB="0" distL="114300" distR="114300" simplePos="0" relativeHeight="251658240" behindDoc="0" locked="0" layoutInCell="1" allowOverlap="1" wp14:anchorId="21A6FA00" wp14:editId="721045D5">
            <wp:simplePos x="0" y="0"/>
            <wp:positionH relativeFrom="column">
              <wp:posOffset>-635</wp:posOffset>
            </wp:positionH>
            <wp:positionV relativeFrom="paragraph">
              <wp:posOffset>1270</wp:posOffset>
            </wp:positionV>
            <wp:extent cx="2274661" cy="2964180"/>
            <wp:effectExtent l="0" t="0" r="0" b="7620"/>
            <wp:wrapSquare wrapText="bothSides"/>
            <wp:docPr id="2101103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31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74661" cy="2964180"/>
                    </a:xfrm>
                    <a:prstGeom prst="rect">
                      <a:avLst/>
                    </a:prstGeom>
                  </pic:spPr>
                </pic:pic>
              </a:graphicData>
            </a:graphic>
          </wp:anchor>
        </w:drawing>
      </w:r>
      <w:r>
        <w:t>By stworzyć trasę należy kliknąć przycisk na dole pokazanego menu.</w:t>
      </w:r>
      <w:r>
        <w:br w:type="textWrapping" w:clear="all"/>
      </w:r>
    </w:p>
    <w:p w14:paraId="287ACF16" w14:textId="77D93F58" w:rsidR="00114A9E" w:rsidRDefault="00114A9E" w:rsidP="00114A9E">
      <w:pPr>
        <w:pStyle w:val="Nagwek2"/>
      </w:pPr>
      <w:r>
        <w:t>Tworzenie trasy</w:t>
      </w:r>
    </w:p>
    <w:p w14:paraId="520370CE" w14:textId="193B63F9" w:rsidR="00114A9E" w:rsidRDefault="00114A9E" w:rsidP="00114A9E">
      <w:r>
        <w:t>Wybieramy przystanki na mapie. Można klikać po kolei lub od razu wybrać stację początkową i docelową a dopiero później dodać przystanki. Automatycznie wybierana jest najkrótsza możliwa trasa. Jeśli nie jest możliwe połączenie wybranych przystanków to na dole ekranu wyświetla się odpowiedni komunikat.</w:t>
      </w:r>
    </w:p>
    <w:p w14:paraId="359891DF" w14:textId="0633D7E0" w:rsidR="00114A9E" w:rsidRDefault="00114A9E" w:rsidP="00114A9E">
      <w:r w:rsidRPr="00114A9E">
        <w:drawing>
          <wp:inline distT="0" distB="0" distL="0" distR="0" wp14:anchorId="0DED5F2E" wp14:editId="09156FAC">
            <wp:extent cx="5760720" cy="3413125"/>
            <wp:effectExtent l="0" t="0" r="0" b="0"/>
            <wp:docPr id="13113363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36301" name=""/>
                    <pic:cNvPicPr/>
                  </pic:nvPicPr>
                  <pic:blipFill>
                    <a:blip r:embed="rId11"/>
                    <a:stretch>
                      <a:fillRect/>
                    </a:stretch>
                  </pic:blipFill>
                  <pic:spPr>
                    <a:xfrm>
                      <a:off x="0" y="0"/>
                      <a:ext cx="5760720" cy="3413125"/>
                    </a:xfrm>
                    <a:prstGeom prst="rect">
                      <a:avLst/>
                    </a:prstGeom>
                  </pic:spPr>
                </pic:pic>
              </a:graphicData>
            </a:graphic>
          </wp:inline>
        </w:drawing>
      </w:r>
    </w:p>
    <w:p w14:paraId="6C82C022" w14:textId="0C92AD55" w:rsidR="00114A9E" w:rsidRDefault="00114A9E" w:rsidP="00114A9E">
      <w:r>
        <w:t>W okienku po lewej stronie wyświetlany jest przebieg całej trasy według stacji. Kolorem szarym zaznaczone są stacje przez które pociąg będzie przejeżdżał bez zatrzymania. Można dodać na nich postój klikając przycisk „dodaj przystanek” lub klikając taką stację lewym przyciskiem myszy na mapie. W podobny sposób można też usunąć postój z wybranej stacji (na mapie kliknięcie prawym przyciskiem myszy).</w:t>
      </w:r>
    </w:p>
    <w:p w14:paraId="038FA1C4" w14:textId="681DADC7" w:rsidR="00C409F5" w:rsidRDefault="00C409F5" w:rsidP="00C409F5">
      <w:pPr>
        <w:pStyle w:val="Nagwek3"/>
      </w:pPr>
      <w:r>
        <w:lastRenderedPageBreak/>
        <w:t>Nazwa i kolor</w:t>
      </w:r>
    </w:p>
    <w:p w14:paraId="0A9055FC" w14:textId="4FBAFC1F" w:rsidR="00C409F5" w:rsidRDefault="00C409F5" w:rsidP="00C409F5">
      <w:r>
        <w:t>W górnej części okienka istnieją pola umożliwiające wybór własnej nazwy oraz koloru trasy. Nie ma ograniczenia co do długości nazwy, jednak zalecamy stosować możliwie krótkie nazwy. Zmiana koloru jest dokonywana w czasie rzeczywistym. Oczywiście zmiana tych parametrów możliwa jest też później.</w:t>
      </w:r>
    </w:p>
    <w:p w14:paraId="08F21D86" w14:textId="4021002D" w:rsidR="00C409F5" w:rsidRDefault="00C409F5" w:rsidP="00C409F5">
      <w:r w:rsidRPr="00C409F5">
        <w:drawing>
          <wp:inline distT="0" distB="0" distL="0" distR="0" wp14:anchorId="4D108DFF" wp14:editId="0FC88E2B">
            <wp:extent cx="5760720" cy="3407410"/>
            <wp:effectExtent l="0" t="0" r="0" b="2540"/>
            <wp:docPr id="14044578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57891" name=""/>
                    <pic:cNvPicPr/>
                  </pic:nvPicPr>
                  <pic:blipFill>
                    <a:blip r:embed="rId12"/>
                    <a:stretch>
                      <a:fillRect/>
                    </a:stretch>
                  </pic:blipFill>
                  <pic:spPr>
                    <a:xfrm>
                      <a:off x="0" y="0"/>
                      <a:ext cx="5760720" cy="3407410"/>
                    </a:xfrm>
                    <a:prstGeom prst="rect">
                      <a:avLst/>
                    </a:prstGeom>
                  </pic:spPr>
                </pic:pic>
              </a:graphicData>
            </a:graphic>
          </wp:inline>
        </w:drawing>
      </w:r>
    </w:p>
    <w:p w14:paraId="35EA960C" w14:textId="01F34F8B" w:rsidR="00C409F5" w:rsidRDefault="00C409F5" w:rsidP="00C409F5">
      <w:pPr>
        <w:pStyle w:val="Nagwek3"/>
      </w:pPr>
      <w:r>
        <w:t>Ustawienia</w:t>
      </w:r>
    </w:p>
    <w:p w14:paraId="092846C2" w14:textId="4DA90188" w:rsidR="00C409F5" w:rsidRDefault="00C409F5" w:rsidP="00C409F5">
      <w:r w:rsidRPr="00C409F5">
        <w:drawing>
          <wp:anchor distT="0" distB="0" distL="114300" distR="114300" simplePos="0" relativeHeight="251659264" behindDoc="0" locked="0" layoutInCell="1" allowOverlap="1" wp14:anchorId="5F473ED0" wp14:editId="61189725">
            <wp:simplePos x="0" y="0"/>
            <wp:positionH relativeFrom="column">
              <wp:posOffset>0</wp:posOffset>
            </wp:positionH>
            <wp:positionV relativeFrom="paragraph">
              <wp:posOffset>-635</wp:posOffset>
            </wp:positionV>
            <wp:extent cx="3497580" cy="3289391"/>
            <wp:effectExtent l="0" t="0" r="7620" b="6350"/>
            <wp:wrapSquare wrapText="bothSides"/>
            <wp:docPr id="706787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87557" name=""/>
                    <pic:cNvPicPr/>
                  </pic:nvPicPr>
                  <pic:blipFill>
                    <a:blip r:embed="rId13">
                      <a:extLst>
                        <a:ext uri="{28A0092B-C50C-407E-A947-70E740481C1C}">
                          <a14:useLocalDpi xmlns:a14="http://schemas.microsoft.com/office/drawing/2010/main" val="0"/>
                        </a:ext>
                      </a:extLst>
                    </a:blip>
                    <a:stretch>
                      <a:fillRect/>
                    </a:stretch>
                  </pic:blipFill>
                  <pic:spPr>
                    <a:xfrm>
                      <a:off x="0" y="0"/>
                      <a:ext cx="3497580" cy="3289391"/>
                    </a:xfrm>
                    <a:prstGeom prst="rect">
                      <a:avLst/>
                    </a:prstGeom>
                  </pic:spPr>
                </pic:pic>
              </a:graphicData>
            </a:graphic>
          </wp:anchor>
        </w:drawing>
      </w:r>
      <w:r>
        <w:t>Suwaki umożliwiają dostosowywanie pewnych parametrów trasy. Poniżej są też widoczne dodatkowe informacje. Te ustawienia też można edytować później.</w:t>
      </w:r>
      <w:r>
        <w:br w:type="textWrapping" w:clear="all"/>
      </w:r>
    </w:p>
    <w:p w14:paraId="633CBBDA" w14:textId="61CDF1F3" w:rsidR="00C409F5" w:rsidRDefault="00C409F5" w:rsidP="00C409F5">
      <w:pPr>
        <w:pStyle w:val="Nagwek2"/>
      </w:pPr>
      <w:r>
        <w:lastRenderedPageBreak/>
        <w:t>Przegląd tras</w:t>
      </w:r>
    </w:p>
    <w:p w14:paraId="726329E9" w14:textId="580D4AC1" w:rsidR="00C409F5" w:rsidRDefault="004C5172" w:rsidP="00C409F5">
      <w:r w:rsidRPr="004C5172">
        <w:drawing>
          <wp:anchor distT="0" distB="0" distL="114300" distR="114300" simplePos="0" relativeHeight="251660288" behindDoc="0" locked="0" layoutInCell="1" allowOverlap="1" wp14:anchorId="10F9B7FD" wp14:editId="1F82124E">
            <wp:simplePos x="0" y="0"/>
            <wp:positionH relativeFrom="column">
              <wp:posOffset>0</wp:posOffset>
            </wp:positionH>
            <wp:positionV relativeFrom="paragraph">
              <wp:posOffset>3175</wp:posOffset>
            </wp:positionV>
            <wp:extent cx="2408393" cy="3215640"/>
            <wp:effectExtent l="0" t="0" r="0" b="3810"/>
            <wp:wrapSquare wrapText="bothSides"/>
            <wp:docPr id="3365847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8476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8393" cy="3215640"/>
                    </a:xfrm>
                    <a:prstGeom prst="rect">
                      <a:avLst/>
                    </a:prstGeom>
                  </pic:spPr>
                </pic:pic>
              </a:graphicData>
            </a:graphic>
          </wp:anchor>
        </w:drawing>
      </w:r>
      <w:r>
        <w:t>Jest to widok gdzie wcześniej był komunikat o braku tras. Teraz widoczna jest stworzona trasa. Można ją usunąć klikając ikonę kosza lub przejść do jej szczegółów/edycji za pomocą ikony trybka.</w:t>
      </w:r>
    </w:p>
    <w:p w14:paraId="6E52A7A9" w14:textId="4384684E" w:rsidR="004C5172" w:rsidRDefault="004C5172" w:rsidP="004C5172">
      <w:pPr>
        <w:pStyle w:val="Nagwek2"/>
      </w:pPr>
      <w:r>
        <w:t>Edycja tras</w:t>
      </w:r>
    </w:p>
    <w:p w14:paraId="70CD55D2" w14:textId="1FEBBA2C" w:rsidR="004C5172" w:rsidRDefault="004C5172" w:rsidP="004C5172">
      <w:r w:rsidRPr="004C5172">
        <w:drawing>
          <wp:anchor distT="0" distB="0" distL="114300" distR="114300" simplePos="0" relativeHeight="251661312" behindDoc="0" locked="0" layoutInCell="1" allowOverlap="1" wp14:anchorId="011FEEB9" wp14:editId="74D4B71F">
            <wp:simplePos x="0" y="0"/>
            <wp:positionH relativeFrom="column">
              <wp:posOffset>2552700</wp:posOffset>
            </wp:positionH>
            <wp:positionV relativeFrom="paragraph">
              <wp:posOffset>434975</wp:posOffset>
            </wp:positionV>
            <wp:extent cx="4099560" cy="2444115"/>
            <wp:effectExtent l="0" t="0" r="0" b="0"/>
            <wp:wrapSquare wrapText="bothSides"/>
            <wp:docPr id="6427546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5468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9560" cy="2444115"/>
                    </a:xfrm>
                    <a:prstGeom prst="rect">
                      <a:avLst/>
                    </a:prstGeom>
                  </pic:spPr>
                </pic:pic>
              </a:graphicData>
            </a:graphic>
            <wp14:sizeRelH relativeFrom="margin">
              <wp14:pctWidth>0</wp14:pctWidth>
            </wp14:sizeRelH>
            <wp14:sizeRelV relativeFrom="margin">
              <wp14:pctHeight>0</wp14:pctHeight>
            </wp14:sizeRelV>
          </wp:anchor>
        </w:drawing>
      </w:r>
      <w:r>
        <w:t>Edycja jest dokonywana w czasie rzeczywistym w podobny sposób jak podczas tworzenia tras. Można np. wydłużyć trasę o dodatkowe stacje:</w:t>
      </w:r>
    </w:p>
    <w:p w14:paraId="73B0D9E7" w14:textId="20D17E6C" w:rsidR="004C5172" w:rsidRDefault="004C5172" w:rsidP="004C5172"/>
    <w:p w14:paraId="417E17C7" w14:textId="77777777" w:rsidR="004C5172" w:rsidRDefault="004C5172" w:rsidP="004C5172"/>
    <w:p w14:paraId="3564D3F5" w14:textId="77777777" w:rsidR="004C5172" w:rsidRDefault="004C5172" w:rsidP="004C5172"/>
    <w:p w14:paraId="215C812F" w14:textId="30851414" w:rsidR="004C5172" w:rsidRDefault="00D97A4E" w:rsidP="00D97A4E">
      <w:pPr>
        <w:pStyle w:val="Nagwek1"/>
      </w:pPr>
      <w:r>
        <w:t>Pociągi</w:t>
      </w:r>
    </w:p>
    <w:p w14:paraId="022AB6DA" w14:textId="77777777" w:rsidR="00D97A4E" w:rsidRDefault="00D97A4E" w:rsidP="00D97A4E">
      <w:pPr>
        <w:rPr>
          <w:rStyle w:val="Wyrnienieintensywne"/>
          <w:i w:val="0"/>
          <w:iCs w:val="0"/>
        </w:rPr>
      </w:pPr>
      <w:r>
        <w:rPr>
          <w:rStyle w:val="Wyrnienieintensywne"/>
        </w:rPr>
        <w:t xml:space="preserve">Na razie zalecam zakup wyłącznie zespołów trakcyjnych gdyż w obecnej wersji gry </w:t>
      </w:r>
      <w:r w:rsidRPr="00D97A4E">
        <w:rPr>
          <w:rStyle w:val="Wyrnienieintensywne"/>
          <w:u w:val="single"/>
        </w:rPr>
        <w:t>nie są</w:t>
      </w:r>
      <w:r>
        <w:rPr>
          <w:rStyle w:val="Wyrnienieintensywne"/>
        </w:rPr>
        <w:t xml:space="preserve"> zaimplementowane wagony. Oznacza to, że lokomotywy nie są w stanie przewozić pasażerów</w:t>
      </w:r>
      <w:r>
        <w:rPr>
          <w:rStyle w:val="Wyrnienieintensywne"/>
          <w:i w:val="0"/>
          <w:iCs w:val="0"/>
        </w:rPr>
        <w:t>.</w:t>
      </w:r>
    </w:p>
    <w:p w14:paraId="0EACF3AF" w14:textId="672F5C2C" w:rsidR="00D97A4E" w:rsidRDefault="00D97A4E" w:rsidP="00D97A4E">
      <w:pPr>
        <w:rPr>
          <w:rStyle w:val="Wyrnienieintensywne"/>
          <w:i w:val="0"/>
          <w:iCs w:val="0"/>
          <w:color w:val="auto"/>
        </w:rPr>
      </w:pPr>
      <w:r>
        <w:rPr>
          <w:rStyle w:val="Wyrnienieintensywne"/>
          <w:i w:val="0"/>
          <w:iCs w:val="0"/>
          <w:color w:val="auto"/>
        </w:rPr>
        <w:t xml:space="preserve">Menu zakupu pociągów to trzeci przycisk. Domyślnie po kliknięciu jest przegląd pociągów podobny do tego tras. By kupić pociąg trzeba kliknąć w przycisk na samym dole. Wtedy pojawiają się 2 </w:t>
      </w:r>
      <w:r w:rsidR="000D541D">
        <w:rPr>
          <w:rStyle w:val="Wyrnienieintensywne"/>
          <w:i w:val="0"/>
          <w:iCs w:val="0"/>
          <w:color w:val="auto"/>
        </w:rPr>
        <w:t>zakładki</w:t>
      </w:r>
      <w:r>
        <w:rPr>
          <w:rStyle w:val="Wyrnienieintensywne"/>
          <w:i w:val="0"/>
          <w:iCs w:val="0"/>
          <w:color w:val="auto"/>
        </w:rPr>
        <w:t>. Zespoły trakcyjne są w tej 2giej. Tam można dostosować wszystkie parametry zamawianego pociągu.</w:t>
      </w:r>
      <w:r w:rsidR="000D541D">
        <w:rPr>
          <w:rStyle w:val="Wyrnienieintensywne"/>
          <w:i w:val="0"/>
          <w:iCs w:val="0"/>
          <w:color w:val="auto"/>
        </w:rPr>
        <w:t xml:space="preserve"> Gdy kupimy pociąg to pojawia się we wspomnianym widoku przeglądu.</w:t>
      </w:r>
    </w:p>
    <w:p w14:paraId="40EA2BB0" w14:textId="2AFAD593" w:rsidR="000B570D" w:rsidRDefault="000D541D" w:rsidP="00D97A4E">
      <w:pPr>
        <w:rPr>
          <w:rStyle w:val="Wyrnienieintensywne"/>
          <w:i w:val="0"/>
          <w:iCs w:val="0"/>
        </w:rPr>
      </w:pPr>
      <w:r w:rsidRPr="000D541D">
        <w:rPr>
          <w:rStyle w:val="Wyrnienieintensywne"/>
          <w:i w:val="0"/>
          <w:iCs w:val="0"/>
        </w:rPr>
        <w:drawing>
          <wp:inline distT="0" distB="0" distL="0" distR="0" wp14:anchorId="67132FEA" wp14:editId="6E73A314">
            <wp:extent cx="2286476" cy="3517900"/>
            <wp:effectExtent l="0" t="0" r="0" b="6350"/>
            <wp:docPr id="497309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094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6476" cy="3517900"/>
                    </a:xfrm>
                    <a:prstGeom prst="rect">
                      <a:avLst/>
                    </a:prstGeom>
                  </pic:spPr>
                </pic:pic>
              </a:graphicData>
            </a:graphic>
          </wp:inline>
        </w:drawing>
      </w:r>
      <w:r w:rsidR="000B570D" w:rsidRPr="000D541D">
        <w:rPr>
          <w:rStyle w:val="Wyrnienieintensywne"/>
          <w:i w:val="0"/>
          <w:iCs w:val="0"/>
        </w:rPr>
        <w:drawing>
          <wp:inline distT="0" distB="0" distL="0" distR="0" wp14:anchorId="73E03580" wp14:editId="31900C34">
            <wp:extent cx="2377440" cy="3518291"/>
            <wp:effectExtent l="0" t="0" r="3810" b="6350"/>
            <wp:docPr id="19275955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9556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7440" cy="3518291"/>
                    </a:xfrm>
                    <a:prstGeom prst="rect">
                      <a:avLst/>
                    </a:prstGeom>
                  </pic:spPr>
                </pic:pic>
              </a:graphicData>
            </a:graphic>
          </wp:inline>
        </w:drawing>
      </w:r>
    </w:p>
    <w:p w14:paraId="5895FDD4" w14:textId="59ED2ED4" w:rsidR="000D541D" w:rsidRDefault="000D541D" w:rsidP="00D97A4E">
      <w:pPr>
        <w:rPr>
          <w:rStyle w:val="Wyrnienieintensywne"/>
          <w:i w:val="0"/>
          <w:iCs w:val="0"/>
        </w:rPr>
      </w:pPr>
    </w:p>
    <w:p w14:paraId="765A7FC3" w14:textId="309E26C1" w:rsidR="000B570D" w:rsidRDefault="000B570D" w:rsidP="000B570D">
      <w:pPr>
        <w:pStyle w:val="Nagwek2"/>
        <w:rPr>
          <w:rStyle w:val="Wyrnienieintensywne"/>
          <w:i w:val="0"/>
          <w:iCs w:val="0"/>
        </w:rPr>
      </w:pPr>
      <w:r>
        <w:rPr>
          <w:rStyle w:val="Wyrnienieintensywne"/>
          <w:i w:val="0"/>
          <w:iCs w:val="0"/>
        </w:rPr>
        <w:lastRenderedPageBreak/>
        <w:t>Przypisywanie do trasy</w:t>
      </w:r>
    </w:p>
    <w:p w14:paraId="715D9145" w14:textId="397C3E6D" w:rsidR="000B570D" w:rsidRDefault="000B570D" w:rsidP="000B570D">
      <w:r>
        <w:t>Z widoku przeglądu pierwszy przycisk koło obrazka pociągu. Wtedy pojawia się widok ze wszystkimi trasami. Po kliknięciu guzika koło wybranej trasy, na mapie ta trasa podświetla się. Jeśli jesteśmy pewni, że to poprawna trasa to akceptujemy przyciskiem na dole.</w:t>
      </w:r>
    </w:p>
    <w:p w14:paraId="5808729F" w14:textId="277CBFF6" w:rsidR="00231347" w:rsidRDefault="00231347" w:rsidP="000B570D">
      <w:r w:rsidRPr="00231347">
        <w:drawing>
          <wp:inline distT="0" distB="0" distL="0" distR="0" wp14:anchorId="77DD1B54" wp14:editId="28E2C9C3">
            <wp:extent cx="6645910" cy="3958590"/>
            <wp:effectExtent l="0" t="0" r="2540" b="3810"/>
            <wp:docPr id="16540377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37756" name=""/>
                    <pic:cNvPicPr/>
                  </pic:nvPicPr>
                  <pic:blipFill>
                    <a:blip r:embed="rId18"/>
                    <a:stretch>
                      <a:fillRect/>
                    </a:stretch>
                  </pic:blipFill>
                  <pic:spPr>
                    <a:xfrm>
                      <a:off x="0" y="0"/>
                      <a:ext cx="6645910" cy="3958590"/>
                    </a:xfrm>
                    <a:prstGeom prst="rect">
                      <a:avLst/>
                    </a:prstGeom>
                  </pic:spPr>
                </pic:pic>
              </a:graphicData>
            </a:graphic>
          </wp:inline>
        </w:drawing>
      </w:r>
    </w:p>
    <w:p w14:paraId="5745AAD9" w14:textId="1080F151" w:rsidR="00AF081A" w:rsidRDefault="00AF081A" w:rsidP="000B570D">
      <w:r>
        <w:t>Po przypisaniu na mapie pojawia się pociąg.</w:t>
      </w:r>
    </w:p>
    <w:p w14:paraId="1C03457C" w14:textId="0FDD0A3F" w:rsidR="00AF081A" w:rsidRDefault="00AF081A" w:rsidP="000B570D">
      <w:r w:rsidRPr="00AF081A">
        <w:drawing>
          <wp:inline distT="0" distB="0" distL="0" distR="0" wp14:anchorId="2DDED666" wp14:editId="7197B496">
            <wp:extent cx="3596640" cy="2713928"/>
            <wp:effectExtent l="0" t="0" r="3810" b="0"/>
            <wp:docPr id="299743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43196" name=""/>
                    <pic:cNvPicPr/>
                  </pic:nvPicPr>
                  <pic:blipFill>
                    <a:blip r:embed="rId19"/>
                    <a:stretch>
                      <a:fillRect/>
                    </a:stretch>
                  </pic:blipFill>
                  <pic:spPr>
                    <a:xfrm>
                      <a:off x="0" y="0"/>
                      <a:ext cx="3596776" cy="2714031"/>
                    </a:xfrm>
                    <a:prstGeom prst="rect">
                      <a:avLst/>
                    </a:prstGeom>
                  </pic:spPr>
                </pic:pic>
              </a:graphicData>
            </a:graphic>
          </wp:inline>
        </w:drawing>
      </w:r>
    </w:p>
    <w:p w14:paraId="5E70E45C" w14:textId="06D0FC51" w:rsidR="000B570D" w:rsidRDefault="000B570D" w:rsidP="000B570D">
      <w:pPr>
        <w:pStyle w:val="Nagwek2"/>
      </w:pPr>
      <w:r>
        <w:t>Sprzedawanie</w:t>
      </w:r>
    </w:p>
    <w:p w14:paraId="69B9EA47" w14:textId="6149B3E4" w:rsidR="00E1737F" w:rsidRDefault="000B570D" w:rsidP="000B570D">
      <w:r>
        <w:t xml:space="preserve">Z widoku przeglądu </w:t>
      </w:r>
      <w:r>
        <w:t xml:space="preserve">drugi </w:t>
      </w:r>
      <w:r>
        <w:t>przycisk koło obrazka pociągu.</w:t>
      </w:r>
      <w:r>
        <w:t xml:space="preserve"> Zwracana jest pełna kwota.</w:t>
      </w:r>
    </w:p>
    <w:p w14:paraId="63871CE6" w14:textId="77777777" w:rsidR="00E1737F" w:rsidRDefault="00E1737F">
      <w:r>
        <w:br w:type="page"/>
      </w:r>
    </w:p>
    <w:p w14:paraId="2D70F3E7" w14:textId="604DDE9F" w:rsidR="000B570D" w:rsidRDefault="00E1737F" w:rsidP="00E1737F">
      <w:pPr>
        <w:pStyle w:val="Nagwek1"/>
      </w:pPr>
      <w:r>
        <w:lastRenderedPageBreak/>
        <w:t>Pasażerowie</w:t>
      </w:r>
    </w:p>
    <w:p w14:paraId="25DD64BB" w14:textId="3F21672F" w:rsidR="00E1737F" w:rsidRDefault="00E1737F" w:rsidP="00E1737F">
      <w:r>
        <w:t>Pasażerowie pojawiają się automatycznie na różnych stacjach i chcą jechać do innych stacji. Pasażerów czekających na danej stacji najłatwiej zobaczyć klikając na tę stację:</w:t>
      </w:r>
    </w:p>
    <w:p w14:paraId="7A8BFE66" w14:textId="5F890961" w:rsidR="00E1737F" w:rsidRDefault="00E1737F" w:rsidP="00E1737F">
      <w:r w:rsidRPr="00E1737F">
        <w:drawing>
          <wp:inline distT="0" distB="0" distL="0" distR="0" wp14:anchorId="2739A754" wp14:editId="689EDACF">
            <wp:extent cx="2583180" cy="2001862"/>
            <wp:effectExtent l="0" t="0" r="7620" b="0"/>
            <wp:docPr id="1437828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872" name=""/>
                    <pic:cNvPicPr/>
                  </pic:nvPicPr>
                  <pic:blipFill>
                    <a:blip r:embed="rId20"/>
                    <a:stretch>
                      <a:fillRect/>
                    </a:stretch>
                  </pic:blipFill>
                  <pic:spPr>
                    <a:xfrm>
                      <a:off x="0" y="0"/>
                      <a:ext cx="2587239" cy="2005008"/>
                    </a:xfrm>
                    <a:prstGeom prst="rect">
                      <a:avLst/>
                    </a:prstGeom>
                  </pic:spPr>
                </pic:pic>
              </a:graphicData>
            </a:graphic>
          </wp:inline>
        </w:drawing>
      </w:r>
    </w:p>
    <w:p w14:paraId="0F9834BD" w14:textId="7BC85C06" w:rsidR="00E1737F" w:rsidRDefault="00E1737F" w:rsidP="00E1737F">
      <w:r>
        <w:t>Należy przywiązywać sporą uwagę do pasażerów, gdyż to oni stanowią główne źródło zarobku. Pasażerowie płacą przy wejściu do pociągu (wchodzą w momencie odjazdu pociągu).</w:t>
      </w:r>
    </w:p>
    <w:p w14:paraId="3622FE03" w14:textId="13EF888A" w:rsidR="00D15B08" w:rsidRDefault="00D15B08" w:rsidP="00D15B08">
      <w:pPr>
        <w:pStyle w:val="Nagwek2"/>
      </w:pPr>
      <w:r>
        <w:t>Przegląd stacji z pasażerami</w:t>
      </w:r>
    </w:p>
    <w:p w14:paraId="64C78D71" w14:textId="44169E92" w:rsidR="00D15B08" w:rsidRDefault="00D15B08" w:rsidP="00D15B08">
      <w:r>
        <w:t>Ostatni przycisk po prawej stronie ekranu. Wyświetla się lista list rozwijanych.</w:t>
      </w:r>
    </w:p>
    <w:p w14:paraId="29C47E6B" w14:textId="381DA7CD" w:rsidR="00D15B08" w:rsidRPr="00D15B08" w:rsidRDefault="00D15B08" w:rsidP="00D15B08">
      <w:r w:rsidRPr="00D15B08">
        <w:drawing>
          <wp:inline distT="0" distB="0" distL="0" distR="0" wp14:anchorId="64BB23C2" wp14:editId="3AA0D053">
            <wp:extent cx="3375660" cy="4265214"/>
            <wp:effectExtent l="0" t="0" r="0" b="2540"/>
            <wp:docPr id="529567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6776" name=""/>
                    <pic:cNvPicPr/>
                  </pic:nvPicPr>
                  <pic:blipFill>
                    <a:blip r:embed="rId21"/>
                    <a:stretch>
                      <a:fillRect/>
                    </a:stretch>
                  </pic:blipFill>
                  <pic:spPr>
                    <a:xfrm>
                      <a:off x="0" y="0"/>
                      <a:ext cx="3378426" cy="4268708"/>
                    </a:xfrm>
                    <a:prstGeom prst="rect">
                      <a:avLst/>
                    </a:prstGeom>
                  </pic:spPr>
                </pic:pic>
              </a:graphicData>
            </a:graphic>
          </wp:inline>
        </w:drawing>
      </w:r>
    </w:p>
    <w:p w14:paraId="278D8C03" w14:textId="6B730E44" w:rsidR="00D15B08" w:rsidRDefault="00D15B08" w:rsidP="00D15B08">
      <w:pPr>
        <w:pStyle w:val="Nagwek2"/>
      </w:pPr>
      <w:r>
        <w:t>W pociągach</w:t>
      </w:r>
    </w:p>
    <w:p w14:paraId="2E616614" w14:textId="31249A69" w:rsidR="00DA0CFE" w:rsidRDefault="00D15B08" w:rsidP="00D15B08">
      <w:r w:rsidRPr="00D15B08">
        <w:drawing>
          <wp:anchor distT="0" distB="0" distL="114300" distR="114300" simplePos="0" relativeHeight="251662336" behindDoc="0" locked="0" layoutInCell="1" allowOverlap="1" wp14:anchorId="3BA71FF4" wp14:editId="60089C37">
            <wp:simplePos x="0" y="0"/>
            <wp:positionH relativeFrom="column">
              <wp:posOffset>0</wp:posOffset>
            </wp:positionH>
            <wp:positionV relativeFrom="paragraph">
              <wp:posOffset>1270</wp:posOffset>
            </wp:positionV>
            <wp:extent cx="2392680" cy="1222375"/>
            <wp:effectExtent l="0" t="0" r="7620" b="0"/>
            <wp:wrapSquare wrapText="bothSides"/>
            <wp:docPr id="1673739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3953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2680" cy="1222375"/>
                    </a:xfrm>
                    <a:prstGeom prst="rect">
                      <a:avLst/>
                    </a:prstGeom>
                  </pic:spPr>
                </pic:pic>
              </a:graphicData>
            </a:graphic>
          </wp:anchor>
        </w:drawing>
      </w:r>
      <w:r>
        <w:t>Z tego samego menu można zobaczyć szczegóły pasażerów w pociągach po kliknięciu w 2gą zakładkę. Pociągi są numerowane według kolejności zakupu a kolor napisu odpowiada kolorowi obecnie przypisanej trasy.</w:t>
      </w:r>
    </w:p>
    <w:p w14:paraId="6444892E" w14:textId="77777777" w:rsidR="00DA0CFE" w:rsidRDefault="00DA0CFE">
      <w:r>
        <w:br w:type="page"/>
      </w:r>
    </w:p>
    <w:p w14:paraId="67C5FA6A" w14:textId="28A6E8C2" w:rsidR="00D15B08" w:rsidRDefault="00DA0CFE" w:rsidP="00D15B08">
      <w:r>
        <w:lastRenderedPageBreak/>
        <w:t>Liczbę pasażerów pokazuje też sama ikona pociągu – tutaj około w połowie zapełniona:</w:t>
      </w:r>
    </w:p>
    <w:p w14:paraId="6BCA3A76" w14:textId="755FA5B9" w:rsidR="00DA0CFE" w:rsidRPr="00D15B08" w:rsidRDefault="00DA0CFE" w:rsidP="00D15B08">
      <w:r w:rsidRPr="00DA0CFE">
        <w:drawing>
          <wp:inline distT="0" distB="0" distL="0" distR="0" wp14:anchorId="71659C78" wp14:editId="6230A7F2">
            <wp:extent cx="1895740" cy="1343212"/>
            <wp:effectExtent l="0" t="0" r="9525" b="0"/>
            <wp:docPr id="8359465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6536" name=""/>
                    <pic:cNvPicPr/>
                  </pic:nvPicPr>
                  <pic:blipFill>
                    <a:blip r:embed="rId23"/>
                    <a:stretch>
                      <a:fillRect/>
                    </a:stretch>
                  </pic:blipFill>
                  <pic:spPr>
                    <a:xfrm>
                      <a:off x="0" y="0"/>
                      <a:ext cx="1895740" cy="1343212"/>
                    </a:xfrm>
                    <a:prstGeom prst="rect">
                      <a:avLst/>
                    </a:prstGeom>
                  </pic:spPr>
                </pic:pic>
              </a:graphicData>
            </a:graphic>
          </wp:inline>
        </w:drawing>
      </w:r>
    </w:p>
    <w:p w14:paraId="0EECDF17" w14:textId="51915C90" w:rsidR="009D6FB5" w:rsidRDefault="009D6FB5" w:rsidP="00AF081A">
      <w:pPr>
        <w:tabs>
          <w:tab w:val="left" w:pos="7068"/>
        </w:tabs>
        <w:rPr>
          <w:rStyle w:val="Wyrnienieintensywne"/>
        </w:rPr>
      </w:pPr>
      <w:r>
        <w:rPr>
          <w:rStyle w:val="Wyrnienieintensywne"/>
        </w:rPr>
        <w:t>Uwaga: Nie są zaimplementowane przesiadki – pasażerowie muszą mieć możliwość bezpośredniego dojazdu.</w:t>
      </w:r>
    </w:p>
    <w:p w14:paraId="4C68FBB0" w14:textId="76B47D11" w:rsidR="005C44C3" w:rsidRDefault="005C44C3" w:rsidP="005C44C3">
      <w:pPr>
        <w:pStyle w:val="Nagwek1"/>
      </w:pPr>
      <w:r>
        <w:t>Zapisywanie</w:t>
      </w:r>
    </w:p>
    <w:p w14:paraId="74F8A273" w14:textId="701B9143" w:rsidR="005C44C3" w:rsidRDefault="005C44C3" w:rsidP="005C44C3">
      <w:r>
        <w:t>Gra nie jest domyślnie zapisywana, jednak jest możliwe jej zapisanie: w pamięci przeglądarki lub jako plik.</w:t>
      </w:r>
    </w:p>
    <w:p w14:paraId="3A834FEB" w14:textId="79347899" w:rsidR="00C0445B" w:rsidRDefault="00C0445B" w:rsidP="005C44C3">
      <w:r w:rsidRPr="00C0445B">
        <w:drawing>
          <wp:inline distT="0" distB="0" distL="0" distR="0" wp14:anchorId="6D036C75" wp14:editId="4A653D5B">
            <wp:extent cx="6645910" cy="3937000"/>
            <wp:effectExtent l="0" t="0" r="2540" b="6350"/>
            <wp:docPr id="970123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2331" name=""/>
                    <pic:cNvPicPr/>
                  </pic:nvPicPr>
                  <pic:blipFill>
                    <a:blip r:embed="rId24"/>
                    <a:stretch>
                      <a:fillRect/>
                    </a:stretch>
                  </pic:blipFill>
                  <pic:spPr>
                    <a:xfrm>
                      <a:off x="0" y="0"/>
                      <a:ext cx="6645910" cy="3937000"/>
                    </a:xfrm>
                    <a:prstGeom prst="rect">
                      <a:avLst/>
                    </a:prstGeom>
                  </pic:spPr>
                </pic:pic>
              </a:graphicData>
            </a:graphic>
          </wp:inline>
        </w:drawing>
      </w:r>
    </w:p>
    <w:p w14:paraId="0E124AD7" w14:textId="71512C02" w:rsidR="00C0445B" w:rsidRDefault="00C0445B" w:rsidP="005C44C3">
      <w:r>
        <w:t>Istnieje możliwość posiadania tylko 1go zapisu w przeglądarce, dlatego jeszcze okienko o nadpisanie:</w:t>
      </w:r>
    </w:p>
    <w:p w14:paraId="1FEF81F4" w14:textId="53D450B3" w:rsidR="00C0445B" w:rsidRPr="005C44C3" w:rsidRDefault="00C0445B" w:rsidP="005C44C3">
      <w:r w:rsidRPr="00C0445B">
        <w:drawing>
          <wp:inline distT="0" distB="0" distL="0" distR="0" wp14:anchorId="1328CC01" wp14:editId="7B1B85EB">
            <wp:extent cx="3421380" cy="1647271"/>
            <wp:effectExtent l="0" t="0" r="7620" b="0"/>
            <wp:docPr id="3912142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4254" name=""/>
                    <pic:cNvPicPr/>
                  </pic:nvPicPr>
                  <pic:blipFill>
                    <a:blip r:embed="rId25"/>
                    <a:stretch>
                      <a:fillRect/>
                    </a:stretch>
                  </pic:blipFill>
                  <pic:spPr>
                    <a:xfrm>
                      <a:off x="0" y="0"/>
                      <a:ext cx="3426392" cy="1649684"/>
                    </a:xfrm>
                    <a:prstGeom prst="rect">
                      <a:avLst/>
                    </a:prstGeom>
                  </pic:spPr>
                </pic:pic>
              </a:graphicData>
            </a:graphic>
          </wp:inline>
        </w:drawing>
      </w:r>
    </w:p>
    <w:sectPr w:rsidR="00C0445B" w:rsidRPr="005C44C3" w:rsidSect="00C409F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2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CFB"/>
    <w:rsid w:val="0002633E"/>
    <w:rsid w:val="000B570D"/>
    <w:rsid w:val="000D541D"/>
    <w:rsid w:val="00114A9E"/>
    <w:rsid w:val="00231347"/>
    <w:rsid w:val="00302EE1"/>
    <w:rsid w:val="004C5172"/>
    <w:rsid w:val="005C44C3"/>
    <w:rsid w:val="008673EA"/>
    <w:rsid w:val="008B4652"/>
    <w:rsid w:val="009D6FB5"/>
    <w:rsid w:val="009F1B62"/>
    <w:rsid w:val="00A30D9F"/>
    <w:rsid w:val="00AF081A"/>
    <w:rsid w:val="00B6614D"/>
    <w:rsid w:val="00B70210"/>
    <w:rsid w:val="00BD5CFB"/>
    <w:rsid w:val="00C0445B"/>
    <w:rsid w:val="00C251D0"/>
    <w:rsid w:val="00C409F5"/>
    <w:rsid w:val="00C63722"/>
    <w:rsid w:val="00D15B08"/>
    <w:rsid w:val="00D52660"/>
    <w:rsid w:val="00D97A4E"/>
    <w:rsid w:val="00DA0CFE"/>
    <w:rsid w:val="00DF401E"/>
    <w:rsid w:val="00E1737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3F384"/>
  <w15:chartTrackingRefBased/>
  <w15:docId w15:val="{2DB9007C-B8D9-46F5-8B2C-4D6F40E38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B570D"/>
  </w:style>
  <w:style w:type="paragraph" w:styleId="Nagwek1">
    <w:name w:val="heading 1"/>
    <w:basedOn w:val="Normalny"/>
    <w:next w:val="Normalny"/>
    <w:link w:val="Nagwek1Znak"/>
    <w:uiPriority w:val="9"/>
    <w:qFormat/>
    <w:rsid w:val="00302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B702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C409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C637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C63722"/>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C63722"/>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C63722"/>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302EE1"/>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B70210"/>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C409F5"/>
    <w:rPr>
      <w:rFonts w:asciiTheme="majorHAnsi" w:eastAsiaTheme="majorEastAsia" w:hAnsiTheme="majorHAnsi" w:cstheme="majorBidi"/>
      <w:color w:val="1F3763" w:themeColor="accent1" w:themeShade="7F"/>
      <w:sz w:val="24"/>
      <w:szCs w:val="24"/>
    </w:rPr>
  </w:style>
  <w:style w:type="character" w:styleId="Wyrnienieintensywne">
    <w:name w:val="Intense Emphasis"/>
    <w:basedOn w:val="Domylnaczcionkaakapitu"/>
    <w:uiPriority w:val="21"/>
    <w:qFormat/>
    <w:rsid w:val="00D97A4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9</Pages>
  <Words>698</Words>
  <Characters>4194</Characters>
  <Application>Microsoft Office Word</Application>
  <DocSecurity>0</DocSecurity>
  <Lines>34</Lines>
  <Paragraphs>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GoliczWiktor</dc:creator>
  <cp:keywords/>
  <dc:description/>
  <cp:lastModifiedBy>GoliczWiktor</cp:lastModifiedBy>
  <cp:revision>19</cp:revision>
  <cp:lastPrinted>2025-01-26T11:21:00Z</cp:lastPrinted>
  <dcterms:created xsi:type="dcterms:W3CDTF">2025-01-26T10:18:00Z</dcterms:created>
  <dcterms:modified xsi:type="dcterms:W3CDTF">2025-01-26T11:25:00Z</dcterms:modified>
</cp:coreProperties>
</file>